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D1" w:rsidRDefault="00CC24D1" w:rsidP="00CC24D1">
      <w:bookmarkStart w:id="0" w:name="_GoBack"/>
      <w:bookmarkEnd w:id="0"/>
    </w:p>
    <w:tbl>
      <w:tblPr>
        <w:tblW w:w="998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797"/>
        <w:gridCol w:w="5187"/>
      </w:tblGrid>
      <w:tr w:rsidR="00CC24D1" w:rsidRPr="00287B0E" w:rsidTr="00F353A9">
        <w:trPr>
          <w:cantSplit/>
          <w:trHeight w:val="2084"/>
        </w:trPr>
        <w:tc>
          <w:tcPr>
            <w:tcW w:w="4797" w:type="dxa"/>
            <w:tcBorders>
              <w:bottom w:val="nil"/>
            </w:tcBorders>
          </w:tcPr>
          <w:p w:rsidR="00CC24D1" w:rsidRPr="00287B0E" w:rsidRDefault="00CC24D1" w:rsidP="0055670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  <w:r w:rsidRPr="00287B0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3759CA7D" wp14:editId="0AB9FF45">
                  <wp:extent cx="704850" cy="533400"/>
                  <wp:effectExtent l="0" t="0" r="0" b="0"/>
                  <wp:docPr id="4" name="Рисунок 4" descr="1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4D1" w:rsidRPr="00287B0E" w:rsidRDefault="00CC24D1" w:rsidP="005567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CC24D1" w:rsidRPr="00CC24D1" w:rsidRDefault="00CC24D1" w:rsidP="005567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ДЕПАРТАМЕНТ </w:t>
            </w:r>
          </w:p>
          <w:p w:rsidR="00CC24D1" w:rsidRPr="00287B0E" w:rsidRDefault="00CC24D1" w:rsidP="005567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СОЦИАЛЬНОГО РАЗВИТИЯ </w:t>
            </w:r>
            <w:r w:rsidRPr="00287B0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ТЮМЕНСКОЙ ОБЛАСТИ</w:t>
            </w:r>
          </w:p>
          <w:p w:rsidR="00CC24D1" w:rsidRPr="00287B0E" w:rsidRDefault="00CC24D1" w:rsidP="00556707">
            <w:pPr>
              <w:spacing w:after="0" w:line="240" w:lineRule="auto"/>
              <w:jc w:val="center"/>
              <w:rPr>
                <w:rFonts w:ascii="Arial" w:eastAsia="Times New Roman" w:hAnsi="Arial"/>
                <w:sz w:val="6"/>
                <w:szCs w:val="20"/>
                <w:lang w:eastAsia="ru-RU"/>
              </w:rPr>
            </w:pPr>
          </w:p>
          <w:p w:rsidR="00CC24D1" w:rsidRPr="00287B0E" w:rsidRDefault="00CC24D1" w:rsidP="0055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20"/>
                <w:lang w:eastAsia="ru-RU"/>
              </w:rPr>
            </w:pPr>
          </w:p>
          <w:p w:rsidR="00CC24D1" w:rsidRPr="00287B0E" w:rsidRDefault="00CC24D1" w:rsidP="0055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87B0E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ул. Республики, д. 83а, г. Тюмень, 625048, </w:t>
            </w:r>
          </w:p>
          <w:p w:rsidR="00CC24D1" w:rsidRPr="00287B0E" w:rsidRDefault="00CC24D1" w:rsidP="0055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87B0E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тел. (3452) 50-26-49, факс (3452) 50-24-39,</w:t>
            </w:r>
          </w:p>
          <w:p w:rsidR="00CC24D1" w:rsidRPr="00287B0E" w:rsidRDefault="00CC24D1" w:rsidP="0055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87B0E">
              <w:rPr>
                <w:rFonts w:ascii="Times New Roman" w:eastAsia="Times New Roman" w:hAnsi="Times New Roman"/>
                <w:b/>
                <w:sz w:val="17"/>
                <w:szCs w:val="17"/>
                <w:lang w:val="en-US" w:eastAsia="ru-RU"/>
              </w:rPr>
              <w:t>e</w:t>
            </w:r>
            <w:r w:rsidRPr="00287B0E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-</w:t>
            </w:r>
            <w:r w:rsidRPr="00287B0E">
              <w:rPr>
                <w:rFonts w:ascii="Times New Roman" w:eastAsia="Times New Roman" w:hAnsi="Times New Roman"/>
                <w:b/>
                <w:sz w:val="17"/>
                <w:szCs w:val="17"/>
                <w:lang w:val="en-US" w:eastAsia="ru-RU"/>
              </w:rPr>
              <w:t>mail</w:t>
            </w:r>
            <w:r w:rsidRPr="00287B0E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: </w:t>
            </w:r>
            <w:proofErr w:type="spellStart"/>
            <w:r w:rsidRPr="00287B0E">
              <w:rPr>
                <w:rFonts w:ascii="Times New Roman" w:eastAsia="Times New Roman" w:hAnsi="Times New Roman"/>
                <w:b/>
                <w:sz w:val="17"/>
                <w:szCs w:val="17"/>
                <w:lang w:val="en-US" w:eastAsia="ru-RU"/>
              </w:rPr>
              <w:t>dsoc</w:t>
            </w:r>
            <w:proofErr w:type="spellEnd"/>
            <w:r w:rsidRPr="00287B0E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@72</w:t>
            </w:r>
            <w:r w:rsidRPr="00287B0E">
              <w:rPr>
                <w:rFonts w:ascii="Times New Roman" w:eastAsia="Times New Roman" w:hAnsi="Times New Roman"/>
                <w:b/>
                <w:sz w:val="17"/>
                <w:szCs w:val="17"/>
                <w:lang w:val="en-US" w:eastAsia="ru-RU"/>
              </w:rPr>
              <w:t>to</w:t>
            </w:r>
            <w:r w:rsidRPr="00287B0E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.</w:t>
            </w:r>
            <w:proofErr w:type="spellStart"/>
            <w:r w:rsidRPr="00287B0E">
              <w:rPr>
                <w:rFonts w:ascii="Times New Roman" w:eastAsia="Times New Roman" w:hAnsi="Times New Roman"/>
                <w:b/>
                <w:sz w:val="17"/>
                <w:szCs w:val="17"/>
                <w:lang w:val="en-US" w:eastAsia="ru-RU"/>
              </w:rPr>
              <w:t>ru</w:t>
            </w:r>
            <w:proofErr w:type="spellEnd"/>
          </w:p>
          <w:p w:rsidR="00CC24D1" w:rsidRPr="00287B0E" w:rsidRDefault="00CC24D1" w:rsidP="0055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B0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</w:t>
            </w:r>
            <w:r w:rsidRPr="00287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 № ____________________</w:t>
            </w:r>
          </w:p>
          <w:p w:rsidR="00CC24D1" w:rsidRPr="00287B0E" w:rsidRDefault="00CC24D1" w:rsidP="0055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843B59" w:rsidRDefault="00CC24D1" w:rsidP="00E80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843B59" w:rsidRDefault="00843B59" w:rsidP="00843B59">
            <w:pPr>
              <w:pStyle w:val="a6"/>
              <w:rPr>
                <w:rFonts w:ascii="Arial" w:hAnsi="Arial"/>
                <w:i/>
                <w:sz w:val="23"/>
              </w:rPr>
            </w:pPr>
          </w:p>
          <w:p w:rsidR="0039593F" w:rsidRPr="0039593F" w:rsidRDefault="00843B59" w:rsidP="0039593F">
            <w:pPr>
              <w:pStyle w:val="a6"/>
              <w:rPr>
                <w:rFonts w:ascii="Arial" w:hAnsi="Arial" w:cs="Arial"/>
                <w:i/>
                <w:sz w:val="22"/>
                <w:szCs w:val="22"/>
              </w:rPr>
            </w:pPr>
            <w:r w:rsidRPr="0039593F">
              <w:rPr>
                <w:rFonts w:ascii="Arial" w:hAnsi="Arial" w:cs="Arial"/>
                <w:i/>
                <w:sz w:val="22"/>
                <w:szCs w:val="22"/>
              </w:rPr>
              <w:t xml:space="preserve">О направлении </w:t>
            </w:r>
            <w:r w:rsidR="008D3EF9" w:rsidRPr="0039593F">
              <w:rPr>
                <w:rFonts w:ascii="Arial" w:hAnsi="Arial" w:cs="Arial"/>
                <w:i/>
                <w:sz w:val="22"/>
                <w:szCs w:val="22"/>
              </w:rPr>
              <w:t xml:space="preserve">результатов </w:t>
            </w:r>
          </w:p>
          <w:p w:rsidR="00843B59" w:rsidRPr="00287B0E" w:rsidRDefault="008D3EF9" w:rsidP="0039593F">
            <w:pPr>
              <w:pStyle w:val="a6"/>
              <w:rPr>
                <w:rFonts w:ascii="Arial" w:hAnsi="Arial"/>
                <w:szCs w:val="20"/>
              </w:rPr>
            </w:pPr>
            <w:r w:rsidRPr="0039593F">
              <w:rPr>
                <w:rFonts w:ascii="Arial" w:hAnsi="Arial" w:cs="Arial"/>
                <w:i/>
                <w:sz w:val="22"/>
                <w:szCs w:val="22"/>
              </w:rPr>
              <w:t>независимой оценки качества</w:t>
            </w:r>
            <w:r w:rsidR="0039593F" w:rsidRPr="0039593F">
              <w:rPr>
                <w:rFonts w:ascii="Arial" w:hAnsi="Arial" w:cs="Arial"/>
                <w:i/>
                <w:sz w:val="22"/>
                <w:szCs w:val="22"/>
              </w:rPr>
              <w:t xml:space="preserve"> оказания услуг организациями социального обслуживания за 2015 год</w:t>
            </w:r>
          </w:p>
        </w:tc>
        <w:tc>
          <w:tcPr>
            <w:tcW w:w="5187" w:type="dxa"/>
          </w:tcPr>
          <w:p w:rsidR="00CC24D1" w:rsidRPr="00287B0E" w:rsidRDefault="00CC24D1" w:rsidP="00556707">
            <w:pPr>
              <w:spacing w:after="0" w:line="240" w:lineRule="auto"/>
              <w:rPr>
                <w:rFonts w:ascii="Arial" w:eastAsia="Times New Roman" w:hAnsi="Arial"/>
                <w:noProof/>
                <w:sz w:val="27"/>
                <w:szCs w:val="20"/>
                <w:lang w:eastAsia="ru-RU"/>
              </w:rPr>
            </w:pPr>
          </w:p>
          <w:p w:rsidR="00CC24D1" w:rsidRPr="00287B0E" w:rsidRDefault="00CC24D1" w:rsidP="00556707">
            <w:pPr>
              <w:spacing w:after="0" w:line="240" w:lineRule="auto"/>
              <w:rPr>
                <w:rFonts w:ascii="Arial" w:eastAsia="Times New Roman" w:hAnsi="Arial"/>
                <w:noProof/>
                <w:sz w:val="27"/>
                <w:szCs w:val="20"/>
                <w:lang w:eastAsia="ru-RU"/>
              </w:rPr>
            </w:pPr>
          </w:p>
          <w:p w:rsidR="00CC24D1" w:rsidRPr="00287B0E" w:rsidRDefault="00CC24D1" w:rsidP="00556707">
            <w:pPr>
              <w:spacing w:after="0" w:line="240" w:lineRule="auto"/>
              <w:rPr>
                <w:rFonts w:ascii="Arial" w:eastAsia="Times New Roman" w:hAnsi="Arial"/>
                <w:noProof/>
                <w:sz w:val="27"/>
                <w:szCs w:val="20"/>
                <w:lang w:eastAsia="ru-RU"/>
              </w:rPr>
            </w:pPr>
          </w:p>
          <w:p w:rsidR="00BC310D" w:rsidRDefault="00BC310D" w:rsidP="00135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52E3" w:rsidRPr="00AE2287" w:rsidRDefault="001352E3" w:rsidP="00135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287">
              <w:rPr>
                <w:rFonts w:ascii="Arial" w:hAnsi="Arial" w:cs="Arial"/>
                <w:sz w:val="24"/>
                <w:szCs w:val="24"/>
              </w:rPr>
              <w:t xml:space="preserve">Начальникам </w:t>
            </w:r>
          </w:p>
          <w:p w:rsidR="006938EF" w:rsidRDefault="001352E3" w:rsidP="00135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287">
              <w:rPr>
                <w:rFonts w:ascii="Arial" w:hAnsi="Arial" w:cs="Arial"/>
                <w:sz w:val="24"/>
                <w:szCs w:val="24"/>
              </w:rPr>
              <w:t xml:space="preserve">территориальных управлений </w:t>
            </w:r>
          </w:p>
          <w:p w:rsidR="001352E3" w:rsidRPr="00AE2287" w:rsidRDefault="001352E3" w:rsidP="00135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287">
              <w:rPr>
                <w:rFonts w:ascii="Arial" w:hAnsi="Arial" w:cs="Arial"/>
                <w:sz w:val="24"/>
                <w:szCs w:val="24"/>
              </w:rPr>
              <w:t>социальной защиты населения,</w:t>
            </w:r>
          </w:p>
          <w:p w:rsidR="001352E3" w:rsidRPr="00AE2287" w:rsidRDefault="001352E3" w:rsidP="00135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287">
              <w:rPr>
                <w:rFonts w:ascii="Arial" w:hAnsi="Arial" w:cs="Arial"/>
                <w:sz w:val="24"/>
                <w:szCs w:val="24"/>
              </w:rPr>
              <w:t xml:space="preserve">руководителям </w:t>
            </w:r>
          </w:p>
          <w:p w:rsidR="007D0867" w:rsidRDefault="001352E3" w:rsidP="00135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287">
              <w:rPr>
                <w:rFonts w:ascii="Arial" w:hAnsi="Arial" w:cs="Arial"/>
                <w:sz w:val="24"/>
                <w:szCs w:val="24"/>
              </w:rPr>
              <w:t>территориальных центров</w:t>
            </w:r>
          </w:p>
          <w:p w:rsidR="001352E3" w:rsidRPr="00AE2287" w:rsidRDefault="001352E3" w:rsidP="00135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287">
              <w:rPr>
                <w:rFonts w:ascii="Arial" w:hAnsi="Arial" w:cs="Arial"/>
                <w:sz w:val="24"/>
                <w:szCs w:val="24"/>
              </w:rPr>
              <w:t xml:space="preserve"> социального обслуживания населения</w:t>
            </w:r>
          </w:p>
          <w:p w:rsidR="00CC24D1" w:rsidRDefault="001352E3" w:rsidP="00BC310D">
            <w:pPr>
              <w:spacing w:after="0" w:line="240" w:lineRule="auto"/>
              <w:jc w:val="center"/>
              <w:rPr>
                <w:rFonts w:ascii="Arial" w:eastAsia="Times New Roman" w:hAnsi="Arial"/>
                <w:noProof/>
                <w:sz w:val="26"/>
                <w:szCs w:val="26"/>
                <w:lang w:eastAsia="ru-RU"/>
              </w:rPr>
            </w:pPr>
            <w:r w:rsidRPr="00AE2287">
              <w:rPr>
                <w:rFonts w:ascii="Arial" w:hAnsi="Arial" w:cs="Arial"/>
                <w:sz w:val="24"/>
                <w:szCs w:val="24"/>
              </w:rPr>
              <w:t>(по списку)</w:t>
            </w:r>
          </w:p>
          <w:p w:rsidR="00CC24D1" w:rsidRDefault="00CC24D1" w:rsidP="00CC24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noProof/>
                <w:sz w:val="26"/>
                <w:szCs w:val="26"/>
                <w:lang w:eastAsia="ru-RU"/>
              </w:rPr>
            </w:pPr>
          </w:p>
          <w:p w:rsidR="00CC24D1" w:rsidRDefault="00CC24D1" w:rsidP="00CC24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noProof/>
                <w:sz w:val="26"/>
                <w:szCs w:val="26"/>
                <w:lang w:eastAsia="ru-RU"/>
              </w:rPr>
            </w:pPr>
          </w:p>
          <w:p w:rsidR="00CC24D1" w:rsidRDefault="00CC24D1" w:rsidP="00CC24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noProof/>
                <w:sz w:val="26"/>
                <w:szCs w:val="26"/>
                <w:lang w:eastAsia="ru-RU"/>
              </w:rPr>
            </w:pPr>
          </w:p>
          <w:p w:rsidR="00CC24D1" w:rsidRDefault="00CC24D1" w:rsidP="00CC24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noProof/>
                <w:sz w:val="26"/>
                <w:szCs w:val="26"/>
                <w:lang w:eastAsia="ru-RU"/>
              </w:rPr>
            </w:pPr>
          </w:p>
          <w:p w:rsidR="00CC24D1" w:rsidRDefault="00CC24D1" w:rsidP="00CC24D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noProof/>
                <w:sz w:val="26"/>
                <w:szCs w:val="26"/>
                <w:lang w:eastAsia="ru-RU"/>
              </w:rPr>
            </w:pPr>
          </w:p>
          <w:p w:rsidR="00CC24D1" w:rsidRPr="00287B0E" w:rsidRDefault="00CC24D1" w:rsidP="00CC24D1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Arial" w:eastAsia="Times New Roman" w:hAnsi="Arial"/>
                <w:noProof/>
                <w:sz w:val="27"/>
                <w:szCs w:val="20"/>
                <w:lang w:eastAsia="ru-RU"/>
              </w:rPr>
            </w:pPr>
          </w:p>
        </w:tc>
      </w:tr>
    </w:tbl>
    <w:p w:rsidR="0039593F" w:rsidRPr="00D90E1A" w:rsidRDefault="0039593F" w:rsidP="00D90E1A">
      <w:pPr>
        <w:pStyle w:val="ConsPlusNormal"/>
        <w:ind w:firstLine="567"/>
        <w:jc w:val="both"/>
      </w:pPr>
      <w:r w:rsidRPr="00D90E1A">
        <w:t>Направляю для ознакомления и использования в работе результаты независимой оценки качества оказания услуг организациями социального обслуживания за 2015 год, а также предложения об улучшении качества их деятельности, поступившие от Общественного совета при Департаменте социального развития при Тюменской области.</w:t>
      </w:r>
    </w:p>
    <w:p w:rsidR="0039593F" w:rsidRPr="00D90E1A" w:rsidRDefault="0039593F" w:rsidP="00D90E1A">
      <w:pPr>
        <w:pStyle w:val="ConsPlusNormal"/>
        <w:ind w:firstLine="567"/>
        <w:jc w:val="both"/>
      </w:pPr>
      <w:r w:rsidRPr="00D90E1A">
        <w:t>Согласно Федерально</w:t>
      </w:r>
      <w:r w:rsidR="005F6B23" w:rsidRPr="00D90E1A">
        <w:t>му</w:t>
      </w:r>
      <w:r w:rsidRPr="00D90E1A">
        <w:t xml:space="preserve"> закон</w:t>
      </w:r>
      <w:r w:rsidR="005F6B23" w:rsidRPr="00D90E1A">
        <w:t>у</w:t>
      </w:r>
      <w:r w:rsidRPr="00D90E1A">
        <w:t xml:space="preserve"> от 28.12.2013 N 442-ФЗ "Об основах социального обслуживания граждан в Российской Федерации", поступившая соответственно в уполномоченные органы субъектов Российской Федерации,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обслуживания.</w:t>
      </w:r>
    </w:p>
    <w:p w:rsidR="005F6B23" w:rsidRPr="00D90E1A" w:rsidRDefault="005F6B23" w:rsidP="00D90E1A">
      <w:pPr>
        <w:pStyle w:val="ConsPlusNormal"/>
        <w:ind w:firstLine="567"/>
        <w:jc w:val="both"/>
      </w:pPr>
      <w:r w:rsidRPr="00D90E1A">
        <w:t xml:space="preserve">По представленным </w:t>
      </w:r>
      <w:r w:rsidR="00BB3B0A" w:rsidRPr="00D90E1A">
        <w:t>О</w:t>
      </w:r>
      <w:r w:rsidRPr="00D90E1A">
        <w:t xml:space="preserve">бщественным советом предложениям организации социального обслуживания должны разработать и утвердить планы мероприятий по улучшению качества своей работы в соответствии с примерной формой плана, предусмотренной </w:t>
      </w:r>
      <w:hyperlink w:anchor="P504" w:history="1">
        <w:r w:rsidRPr="00D90E1A">
          <w:t>приложением N 4</w:t>
        </w:r>
      </w:hyperlink>
      <w:r w:rsidRPr="00D90E1A">
        <w:t xml:space="preserve"> к Методическим рекомендациям, утвержденны</w:t>
      </w:r>
      <w:r w:rsidR="00BB3B0A" w:rsidRPr="00D90E1A">
        <w:t>м</w:t>
      </w:r>
      <w:r w:rsidRPr="00D90E1A">
        <w:t xml:space="preserve">  </w:t>
      </w:r>
      <w:r w:rsidR="00BB3B0A" w:rsidRPr="00D90E1A">
        <w:t>п</w:t>
      </w:r>
      <w:r w:rsidRPr="00D90E1A">
        <w:t>риказом Минтруда России от 30.08.2013 N 391а "О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обслуживания".</w:t>
      </w:r>
      <w:r w:rsidR="00BB3B0A" w:rsidRPr="00D90E1A">
        <w:t xml:space="preserve"> </w:t>
      </w:r>
      <w:r w:rsidRPr="00D90E1A">
        <w:t xml:space="preserve">Организации социального обслуживания </w:t>
      </w:r>
      <w:r w:rsidR="00BB3B0A" w:rsidRPr="00D90E1A">
        <w:t xml:space="preserve">должны </w:t>
      </w:r>
      <w:r w:rsidRPr="00D90E1A">
        <w:t>разме</w:t>
      </w:r>
      <w:r w:rsidR="00BB3B0A" w:rsidRPr="00D90E1A">
        <w:t>стить</w:t>
      </w:r>
      <w:r w:rsidRPr="00D90E1A">
        <w:t xml:space="preserve"> планы мероприятий на своих официальных сайтах </w:t>
      </w:r>
      <w:r w:rsidR="00AE2287" w:rsidRPr="00D90E1A">
        <w:t xml:space="preserve"> </w:t>
      </w:r>
      <w:r w:rsidRPr="00D90E1A">
        <w:t>в сети "Интернет" и обеспечи</w:t>
      </w:r>
      <w:r w:rsidR="00BB3B0A" w:rsidRPr="00D90E1A">
        <w:t>ть</w:t>
      </w:r>
      <w:r w:rsidRPr="00D90E1A">
        <w:t xml:space="preserve"> их выполнение.</w:t>
      </w:r>
    </w:p>
    <w:p w:rsidR="001352E3" w:rsidRPr="00D90E1A" w:rsidRDefault="001352E3" w:rsidP="00D90E1A">
      <w:pPr>
        <w:pStyle w:val="ConsPlusNormal"/>
        <w:ind w:firstLine="567"/>
        <w:jc w:val="both"/>
      </w:pPr>
      <w:r w:rsidRPr="00D90E1A">
        <w:t>В плане мероприятий рекомендуется предусм</w:t>
      </w:r>
      <w:r w:rsidR="00850333">
        <w:t>о</w:t>
      </w:r>
      <w:r w:rsidRPr="00D90E1A">
        <w:t>тр</w:t>
      </w:r>
      <w:r w:rsidR="00850333">
        <w:t>е</w:t>
      </w:r>
      <w:r w:rsidRPr="00D90E1A">
        <w:t>ть мероприятия, реализация которых:</w:t>
      </w:r>
    </w:p>
    <w:p w:rsidR="001352E3" w:rsidRPr="00D90E1A" w:rsidRDefault="001352E3" w:rsidP="00D90E1A">
      <w:pPr>
        <w:pStyle w:val="ConsPlusNormal"/>
        <w:ind w:firstLine="567"/>
        <w:jc w:val="both"/>
      </w:pPr>
      <w:r w:rsidRPr="00D90E1A">
        <w:t>непосредственно может повлиять на решение проблем, в том числе на устранение и предотвращение нарушений нормативно установленных требований, выявленных по итогам независимой оценки;</w:t>
      </w:r>
    </w:p>
    <w:p w:rsidR="001352E3" w:rsidRPr="00D90E1A" w:rsidRDefault="001352E3" w:rsidP="00D90E1A">
      <w:pPr>
        <w:pStyle w:val="ConsPlusNormal"/>
        <w:ind w:firstLine="567"/>
        <w:jc w:val="both"/>
      </w:pPr>
      <w:r w:rsidRPr="00D90E1A">
        <w:t>позволит повысить уровень удовлетворенности получателей социальных услуг комфортностью проживания в организации социального обслуживания, вежливостью и компетентностью работников, результатами предоставления социальных услуг;</w:t>
      </w:r>
    </w:p>
    <w:p w:rsidR="001352E3" w:rsidRPr="00D90E1A" w:rsidRDefault="001352E3" w:rsidP="00D90E1A">
      <w:pPr>
        <w:pStyle w:val="ConsPlusNormal"/>
        <w:ind w:firstLine="567"/>
        <w:jc w:val="both"/>
      </w:pPr>
      <w:r w:rsidRPr="00D90E1A">
        <w:t>обеспечит реализацию ожиданий получателей социальных услуг в сфере социального обслуживания.</w:t>
      </w:r>
    </w:p>
    <w:p w:rsidR="004B43EE" w:rsidRPr="00D90E1A" w:rsidRDefault="004B43EE" w:rsidP="00D90E1A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3B59" w:rsidRPr="00D90E1A" w:rsidRDefault="00843B59" w:rsidP="00D90E1A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0E1A">
        <w:rPr>
          <w:rFonts w:ascii="Arial" w:hAnsi="Arial" w:cs="Arial"/>
          <w:sz w:val="24"/>
          <w:szCs w:val="24"/>
        </w:rPr>
        <w:t>Приложение: на</w:t>
      </w:r>
      <w:r w:rsidR="00F027C1" w:rsidRPr="00D90E1A">
        <w:rPr>
          <w:rFonts w:ascii="Arial" w:hAnsi="Arial" w:cs="Arial"/>
          <w:sz w:val="24"/>
          <w:szCs w:val="24"/>
        </w:rPr>
        <w:t xml:space="preserve"> </w:t>
      </w:r>
      <w:r w:rsidR="0039593F" w:rsidRPr="00D90E1A">
        <w:rPr>
          <w:rFonts w:ascii="Arial" w:hAnsi="Arial" w:cs="Arial"/>
          <w:sz w:val="24"/>
          <w:szCs w:val="24"/>
        </w:rPr>
        <w:t>____</w:t>
      </w:r>
      <w:r w:rsidRPr="00D90E1A">
        <w:rPr>
          <w:rFonts w:ascii="Arial" w:hAnsi="Arial" w:cs="Arial"/>
          <w:sz w:val="24"/>
          <w:szCs w:val="24"/>
        </w:rPr>
        <w:t>л. в 1 экз.</w:t>
      </w:r>
    </w:p>
    <w:p w:rsidR="001352E3" w:rsidRPr="00D90E1A" w:rsidRDefault="001352E3" w:rsidP="00D90E1A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F3D88" w:rsidRPr="00D90E1A" w:rsidRDefault="001352E3" w:rsidP="00D90E1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E1A">
        <w:rPr>
          <w:rFonts w:ascii="Arial" w:hAnsi="Arial" w:cs="Arial"/>
          <w:sz w:val="24"/>
          <w:szCs w:val="24"/>
        </w:rPr>
        <w:t xml:space="preserve">Заместитель директора                                                                       </w:t>
      </w:r>
      <w:r w:rsidR="00D90E1A">
        <w:rPr>
          <w:rFonts w:ascii="Arial" w:hAnsi="Arial" w:cs="Arial"/>
          <w:sz w:val="24"/>
          <w:szCs w:val="24"/>
        </w:rPr>
        <w:t xml:space="preserve">           </w:t>
      </w:r>
      <w:r w:rsidRPr="00D90E1A">
        <w:rPr>
          <w:rFonts w:ascii="Arial" w:hAnsi="Arial" w:cs="Arial"/>
          <w:b/>
          <w:sz w:val="24"/>
          <w:szCs w:val="24"/>
        </w:rPr>
        <w:t xml:space="preserve">Т.В. Родяшина </w:t>
      </w:r>
    </w:p>
    <w:sectPr w:rsidR="007F3D88" w:rsidRPr="00D90E1A" w:rsidSect="001352E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1"/>
    <w:rsid w:val="00042E40"/>
    <w:rsid w:val="000628EF"/>
    <w:rsid w:val="00100B79"/>
    <w:rsid w:val="001352E3"/>
    <w:rsid w:val="00334C06"/>
    <w:rsid w:val="0033508F"/>
    <w:rsid w:val="00365886"/>
    <w:rsid w:val="00391564"/>
    <w:rsid w:val="0039593F"/>
    <w:rsid w:val="003C1C76"/>
    <w:rsid w:val="003C7F40"/>
    <w:rsid w:val="00411897"/>
    <w:rsid w:val="004B43EE"/>
    <w:rsid w:val="005A1EAA"/>
    <w:rsid w:val="005C4C57"/>
    <w:rsid w:val="005F6B23"/>
    <w:rsid w:val="00641B08"/>
    <w:rsid w:val="006938EF"/>
    <w:rsid w:val="007400D7"/>
    <w:rsid w:val="007A03DB"/>
    <w:rsid w:val="007A550A"/>
    <w:rsid w:val="007D0867"/>
    <w:rsid w:val="007F3D88"/>
    <w:rsid w:val="00825F47"/>
    <w:rsid w:val="00843B59"/>
    <w:rsid w:val="00850333"/>
    <w:rsid w:val="00894D63"/>
    <w:rsid w:val="008D3EF9"/>
    <w:rsid w:val="00925259"/>
    <w:rsid w:val="0096074E"/>
    <w:rsid w:val="009D2F8E"/>
    <w:rsid w:val="00A072DA"/>
    <w:rsid w:val="00AA4186"/>
    <w:rsid w:val="00AE2287"/>
    <w:rsid w:val="00B004FF"/>
    <w:rsid w:val="00BB3B0A"/>
    <w:rsid w:val="00BC310D"/>
    <w:rsid w:val="00C37A67"/>
    <w:rsid w:val="00C85749"/>
    <w:rsid w:val="00CC24D1"/>
    <w:rsid w:val="00D24998"/>
    <w:rsid w:val="00D90E1A"/>
    <w:rsid w:val="00DB263E"/>
    <w:rsid w:val="00DB6DE8"/>
    <w:rsid w:val="00DC16FA"/>
    <w:rsid w:val="00DE356F"/>
    <w:rsid w:val="00E159E6"/>
    <w:rsid w:val="00E21D0E"/>
    <w:rsid w:val="00E26EE9"/>
    <w:rsid w:val="00E52417"/>
    <w:rsid w:val="00E80853"/>
    <w:rsid w:val="00F027C1"/>
    <w:rsid w:val="00F17C7D"/>
    <w:rsid w:val="00F353A9"/>
    <w:rsid w:val="00F54948"/>
    <w:rsid w:val="00F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E2B5E-CA8F-4CA5-8706-DF84F7E4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4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24D1"/>
    <w:pPr>
      <w:spacing w:after="0" w:line="240" w:lineRule="auto"/>
    </w:pPr>
  </w:style>
  <w:style w:type="paragraph" w:styleId="a6">
    <w:name w:val="header"/>
    <w:basedOn w:val="a"/>
    <w:link w:val="a7"/>
    <w:rsid w:val="003C1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C1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5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 Татьяна Дмитриевна</dc:creator>
  <cp:lastModifiedBy>it-user</cp:lastModifiedBy>
  <cp:revision>2</cp:revision>
  <cp:lastPrinted>2015-11-26T05:16:00Z</cp:lastPrinted>
  <dcterms:created xsi:type="dcterms:W3CDTF">2015-12-16T04:48:00Z</dcterms:created>
  <dcterms:modified xsi:type="dcterms:W3CDTF">2015-12-16T04:48:00Z</dcterms:modified>
</cp:coreProperties>
</file>